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9E2F" w14:textId="5BA597EE" w:rsidR="003C12F7" w:rsidRDefault="003C12F7" w:rsidP="003C12F7">
      <w:pPr>
        <w:jc w:val="center"/>
        <w:rPr>
          <w:rFonts w:ascii="Arial" w:hAnsi="Arial" w:cstheme="minorBidi"/>
          <w:b/>
          <w:bCs/>
          <w:sz w:val="24"/>
          <w:szCs w:val="28"/>
        </w:rPr>
      </w:pPr>
      <w:bookmarkStart w:id="0" w:name="_Hlk21965382"/>
      <w:bookmarkStart w:id="1" w:name="_GoBack"/>
      <w:bookmarkEnd w:id="1"/>
      <w:r w:rsidRPr="009C5C87">
        <w:rPr>
          <w:noProof/>
        </w:rPr>
        <w:drawing>
          <wp:inline distT="0" distB="0" distL="0" distR="0" wp14:anchorId="7AC27E3E" wp14:editId="1272093C">
            <wp:extent cx="1426464" cy="1371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4CA1" w14:textId="77777777" w:rsidR="003C12F7" w:rsidRDefault="003C12F7" w:rsidP="003C12F7">
      <w:pPr>
        <w:spacing w:line="259" w:lineRule="auto"/>
        <w:jc w:val="center"/>
        <w:rPr>
          <w:b/>
          <w:bCs/>
          <w:sz w:val="32"/>
          <w:szCs w:val="24"/>
        </w:rPr>
      </w:pPr>
      <w:r w:rsidRPr="00092FE8">
        <w:rPr>
          <w:b/>
          <w:bCs/>
          <w:sz w:val="32"/>
          <w:szCs w:val="24"/>
        </w:rPr>
        <w:t>Labor and Employment Law Section</w:t>
      </w:r>
    </w:p>
    <w:p w14:paraId="0C58BDEE" w14:textId="032E6C7B" w:rsidR="003C12F7" w:rsidRDefault="003C12F7" w:rsidP="003C12F7">
      <w:pPr>
        <w:spacing w:line="259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MASTER CALENDAR</w:t>
      </w:r>
    </w:p>
    <w:p w14:paraId="44958E58" w14:textId="6687FBC5" w:rsidR="003C12F7" w:rsidRDefault="003C12F7" w:rsidP="003C12F7">
      <w:pPr>
        <w:spacing w:line="259" w:lineRule="auto"/>
        <w:jc w:val="center"/>
        <w:rPr>
          <w:b/>
          <w:bCs/>
          <w:sz w:val="28"/>
          <w:szCs w:val="24"/>
        </w:rPr>
      </w:pPr>
    </w:p>
    <w:p w14:paraId="7009A24B" w14:textId="3AA1F3EF" w:rsidR="00EB1359" w:rsidRDefault="00EB1359" w:rsidP="00EB1359">
      <w:pPr>
        <w:jc w:val="center"/>
        <w:rPr>
          <w:rFonts w:ascii="Arial" w:hAnsi="Arial" w:cstheme="minorBidi"/>
          <w:b/>
          <w:bCs/>
          <w:sz w:val="28"/>
          <w:szCs w:val="32"/>
        </w:rPr>
      </w:pPr>
      <w:r>
        <w:rPr>
          <w:rFonts w:ascii="Arial" w:hAnsi="Arial" w:cstheme="minorBidi"/>
          <w:b/>
          <w:bCs/>
          <w:sz w:val="28"/>
          <w:szCs w:val="32"/>
        </w:rPr>
        <w:t>Octo</w:t>
      </w:r>
      <w:r w:rsidRPr="003C12F7">
        <w:rPr>
          <w:rFonts w:ascii="Arial" w:hAnsi="Arial" w:cstheme="minorBidi"/>
          <w:b/>
          <w:bCs/>
          <w:sz w:val="28"/>
          <w:szCs w:val="32"/>
        </w:rPr>
        <w:t>ber 2019</w:t>
      </w:r>
    </w:p>
    <w:p w14:paraId="3CA40192" w14:textId="77777777" w:rsidR="00EB1359" w:rsidRPr="003C12F7" w:rsidRDefault="00EB1359" w:rsidP="00EB1359">
      <w:pPr>
        <w:jc w:val="center"/>
        <w:rPr>
          <w:rFonts w:ascii="Arial" w:hAnsi="Arial" w:cstheme="minorBidi"/>
          <w:b/>
          <w:bCs/>
          <w:sz w:val="28"/>
          <w:szCs w:val="32"/>
        </w:rPr>
      </w:pPr>
    </w:p>
    <w:p w14:paraId="7ADD0E49" w14:textId="1563FC64" w:rsidR="00EB1359" w:rsidRPr="003C12F7" w:rsidRDefault="00EB1359" w:rsidP="00EB1359">
      <w:pPr>
        <w:rPr>
          <w:rFonts w:ascii="Arial" w:hAnsi="Arial" w:cstheme="minorBidi"/>
          <w:b/>
          <w:bCs/>
          <w:sz w:val="24"/>
          <w:szCs w:val="28"/>
        </w:rPr>
      </w:pPr>
      <w:r>
        <w:rPr>
          <w:rFonts w:ascii="Arial" w:hAnsi="Arial" w:cstheme="minorBidi"/>
          <w:b/>
          <w:bCs/>
          <w:sz w:val="24"/>
          <w:szCs w:val="28"/>
        </w:rPr>
        <w:t>October 17-18</w:t>
      </w:r>
      <w:r w:rsidRPr="003C12F7">
        <w:rPr>
          <w:rFonts w:ascii="Arial" w:hAnsi="Arial" w:cstheme="minorBidi"/>
          <w:b/>
          <w:bCs/>
          <w:sz w:val="24"/>
          <w:szCs w:val="28"/>
        </w:rPr>
        <w:t>, 2019</w:t>
      </w:r>
    </w:p>
    <w:p w14:paraId="0D79F4F8" w14:textId="77777777" w:rsidR="00EB1359" w:rsidRDefault="00EB1359" w:rsidP="00EB1359">
      <w:pPr>
        <w:rPr>
          <w:rFonts w:ascii="Arial" w:hAnsi="Arial" w:cstheme="minorBidi"/>
          <w:b/>
          <w:bCs/>
          <w:szCs w:val="24"/>
        </w:rPr>
      </w:pPr>
    </w:p>
    <w:p w14:paraId="1AB777AE" w14:textId="21CD7CF7" w:rsidR="00EB1359" w:rsidRDefault="00EB1359" w:rsidP="00EB1359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3476 45</w:t>
      </w:r>
      <w:r w:rsidRPr="00EB1359">
        <w:rPr>
          <w:rFonts w:ascii="Arial" w:hAnsi="Arial" w:cstheme="minorBidi"/>
          <w:b/>
          <w:bCs/>
          <w:szCs w:val="24"/>
          <w:vertAlign w:val="superscript"/>
        </w:rPr>
        <w:t>th</w:t>
      </w:r>
      <w:r>
        <w:rPr>
          <w:rFonts w:ascii="Arial" w:hAnsi="Arial" w:cstheme="minorBidi"/>
          <w:b/>
          <w:bCs/>
          <w:szCs w:val="24"/>
        </w:rPr>
        <w:t xml:space="preserve"> Annual Public Employment Labor Relations Forum</w:t>
      </w:r>
    </w:p>
    <w:p w14:paraId="0B7720C9" w14:textId="7B907BF5" w:rsidR="00EB1359" w:rsidRDefault="00EB1359" w:rsidP="00EB1359">
      <w:pPr>
        <w:rPr>
          <w:rFonts w:ascii="Arial" w:hAnsi="Arial" w:cstheme="minorBidi"/>
          <w:sz w:val="20"/>
        </w:rPr>
      </w:pPr>
      <w:r>
        <w:rPr>
          <w:rFonts w:ascii="Arial" w:hAnsi="Arial" w:cstheme="minorBidi"/>
          <w:sz w:val="20"/>
        </w:rPr>
        <w:t>The Rosen Plaza</w:t>
      </w:r>
    </w:p>
    <w:p w14:paraId="497BF934" w14:textId="77777777" w:rsidR="00EB1359" w:rsidRDefault="00EB1359" w:rsidP="00EB1359">
      <w:pPr>
        <w:rPr>
          <w:rFonts w:ascii="Arial" w:hAnsi="Arial" w:cstheme="minorBidi"/>
          <w:sz w:val="20"/>
        </w:rPr>
      </w:pPr>
      <w:r w:rsidRPr="00EB1359">
        <w:rPr>
          <w:rFonts w:ascii="Arial" w:hAnsi="Arial" w:cstheme="minorBidi"/>
          <w:sz w:val="20"/>
        </w:rPr>
        <w:t>9700 International Drive</w:t>
      </w:r>
    </w:p>
    <w:p w14:paraId="70F0721E" w14:textId="341421AC" w:rsidR="00EB1359" w:rsidRDefault="00EB1359" w:rsidP="00EB1359">
      <w:pPr>
        <w:rPr>
          <w:rFonts w:ascii="Arial" w:hAnsi="Arial" w:cstheme="minorBidi"/>
          <w:sz w:val="20"/>
        </w:rPr>
      </w:pPr>
      <w:r w:rsidRPr="00EB1359">
        <w:rPr>
          <w:rFonts w:ascii="Arial" w:hAnsi="Arial" w:cstheme="minorBidi"/>
          <w:sz w:val="20"/>
        </w:rPr>
        <w:t>Orlando, Florida 32819</w:t>
      </w:r>
    </w:p>
    <w:p w14:paraId="035C9EE7" w14:textId="4E6ECF16" w:rsidR="00EB1359" w:rsidRDefault="00EB1359" w:rsidP="00EB1359">
      <w:pPr>
        <w:rPr>
          <w:rFonts w:ascii="Arial" w:hAnsi="Arial" w:cstheme="minorBidi"/>
          <w:sz w:val="20"/>
        </w:rPr>
      </w:pPr>
      <w:r>
        <w:rPr>
          <w:rFonts w:ascii="Arial" w:hAnsi="Arial" w:cstheme="minorBidi"/>
          <w:sz w:val="20"/>
        </w:rPr>
        <w:t>(407)996-9700</w:t>
      </w:r>
    </w:p>
    <w:p w14:paraId="09D29E25" w14:textId="60081DA0" w:rsidR="00EB1359" w:rsidRDefault="00EB1359" w:rsidP="00EB1359">
      <w:pPr>
        <w:rPr>
          <w:b/>
          <w:bCs/>
          <w:sz w:val="28"/>
          <w:szCs w:val="24"/>
        </w:rPr>
      </w:pPr>
      <w:r>
        <w:rPr>
          <w:rFonts w:ascii="Arial" w:hAnsi="Arial" w:cstheme="minorBidi"/>
          <w:sz w:val="20"/>
        </w:rPr>
        <w:t>www.rosenplaza.com</w:t>
      </w:r>
    </w:p>
    <w:p w14:paraId="28F978B0" w14:textId="77777777" w:rsidR="00EB1359" w:rsidRPr="00092FE8" w:rsidRDefault="00EB1359" w:rsidP="003C12F7">
      <w:pPr>
        <w:spacing w:line="259" w:lineRule="auto"/>
        <w:jc w:val="center"/>
        <w:rPr>
          <w:b/>
          <w:bCs/>
          <w:sz w:val="28"/>
          <w:szCs w:val="24"/>
        </w:rPr>
      </w:pPr>
    </w:p>
    <w:p w14:paraId="2B42DB81" w14:textId="2484583E" w:rsidR="00324B16" w:rsidRDefault="00324B16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  <w:r w:rsidRPr="003C12F7">
        <w:rPr>
          <w:rFonts w:ascii="Arial" w:hAnsi="Arial" w:cstheme="minorBidi"/>
          <w:b/>
          <w:bCs/>
          <w:sz w:val="28"/>
          <w:szCs w:val="32"/>
        </w:rPr>
        <w:t>November 2019</w:t>
      </w:r>
    </w:p>
    <w:p w14:paraId="7095239E" w14:textId="77777777" w:rsidR="003C12F7" w:rsidRPr="003C12F7" w:rsidRDefault="003C12F7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</w:p>
    <w:p w14:paraId="0481CDA9" w14:textId="77777777" w:rsidR="003C12F7" w:rsidRPr="003C12F7" w:rsidRDefault="003C12F7" w:rsidP="003C12F7">
      <w:pPr>
        <w:rPr>
          <w:rFonts w:ascii="Arial" w:hAnsi="Arial" w:cstheme="minorBidi"/>
          <w:b/>
          <w:bCs/>
          <w:sz w:val="24"/>
          <w:szCs w:val="28"/>
        </w:rPr>
      </w:pPr>
      <w:r w:rsidRPr="003C12F7">
        <w:rPr>
          <w:rFonts w:ascii="Arial" w:hAnsi="Arial" w:cstheme="minorBidi"/>
          <w:b/>
          <w:bCs/>
          <w:sz w:val="24"/>
          <w:szCs w:val="28"/>
        </w:rPr>
        <w:t>November 15, 2019</w:t>
      </w:r>
    </w:p>
    <w:p w14:paraId="03B37434" w14:textId="167DA990" w:rsidR="00324B16" w:rsidRDefault="00324B16" w:rsidP="00AC1151">
      <w:pPr>
        <w:rPr>
          <w:rFonts w:ascii="Arial" w:hAnsi="Arial" w:cstheme="minorBidi"/>
          <w:b/>
          <w:bCs/>
          <w:szCs w:val="24"/>
        </w:rPr>
      </w:pPr>
    </w:p>
    <w:p w14:paraId="6DDEB567" w14:textId="184EF918" w:rsidR="00324B16" w:rsidRDefault="00324B16" w:rsidP="00AC1151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3573 Have You Googled It? Website Accessibility Under Title II and Title III of the ADA</w:t>
      </w:r>
    </w:p>
    <w:p w14:paraId="28B6D534" w14:textId="793F55B2" w:rsidR="00324B16" w:rsidRPr="005107C4" w:rsidRDefault="00324B16" w:rsidP="00AC1151">
      <w:pPr>
        <w:rPr>
          <w:rFonts w:ascii="Arial" w:hAnsi="Arial" w:cstheme="minorBidi"/>
          <w:sz w:val="20"/>
        </w:rPr>
      </w:pPr>
      <w:r w:rsidRPr="005107C4">
        <w:rPr>
          <w:rFonts w:ascii="Arial" w:hAnsi="Arial" w:cstheme="minorBidi"/>
          <w:sz w:val="20"/>
        </w:rPr>
        <w:t>Audio Webcast</w:t>
      </w:r>
    </w:p>
    <w:p w14:paraId="0DC77F69" w14:textId="6AFC7AD4" w:rsidR="00324B16" w:rsidRDefault="00324B16" w:rsidP="00AC1151">
      <w:pPr>
        <w:rPr>
          <w:rFonts w:ascii="Arial" w:hAnsi="Arial" w:cstheme="minorBidi"/>
          <w:szCs w:val="24"/>
        </w:rPr>
      </w:pPr>
    </w:p>
    <w:p w14:paraId="73010CA6" w14:textId="77777777" w:rsidR="003C12F7" w:rsidRDefault="003C12F7" w:rsidP="00AC1151">
      <w:pPr>
        <w:rPr>
          <w:rFonts w:ascii="Arial" w:hAnsi="Arial" w:cstheme="minorBidi"/>
          <w:szCs w:val="24"/>
        </w:rPr>
      </w:pPr>
    </w:p>
    <w:p w14:paraId="336B3C89" w14:textId="30142DAA" w:rsidR="00324B16" w:rsidRDefault="00324B16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  <w:r w:rsidRPr="003C12F7">
        <w:rPr>
          <w:rFonts w:ascii="Arial" w:hAnsi="Arial" w:cstheme="minorBidi"/>
          <w:b/>
          <w:bCs/>
          <w:sz w:val="28"/>
          <w:szCs w:val="32"/>
        </w:rPr>
        <w:t>December 2019</w:t>
      </w:r>
    </w:p>
    <w:p w14:paraId="374A14FE" w14:textId="77777777" w:rsidR="003C12F7" w:rsidRPr="003C12F7" w:rsidRDefault="003C12F7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</w:p>
    <w:p w14:paraId="410653FF" w14:textId="77777777" w:rsidR="003C12F7" w:rsidRPr="003C12F7" w:rsidRDefault="003C12F7" w:rsidP="003C12F7">
      <w:pPr>
        <w:rPr>
          <w:rFonts w:ascii="Arial" w:hAnsi="Arial" w:cstheme="minorBidi"/>
          <w:b/>
          <w:bCs/>
          <w:sz w:val="24"/>
          <w:szCs w:val="28"/>
        </w:rPr>
      </w:pPr>
      <w:r w:rsidRPr="003C12F7">
        <w:rPr>
          <w:rFonts w:ascii="Arial" w:hAnsi="Arial" w:cstheme="minorBidi"/>
          <w:b/>
          <w:bCs/>
          <w:sz w:val="24"/>
          <w:szCs w:val="28"/>
        </w:rPr>
        <w:t>December 11, 2019</w:t>
      </w:r>
    </w:p>
    <w:p w14:paraId="33FE1E8D" w14:textId="77777777" w:rsidR="00324B16" w:rsidRDefault="00324B16" w:rsidP="00324B16">
      <w:pPr>
        <w:rPr>
          <w:rFonts w:ascii="Arial" w:hAnsi="Arial" w:cstheme="minorBidi"/>
          <w:b/>
          <w:bCs/>
          <w:szCs w:val="24"/>
        </w:rPr>
      </w:pPr>
    </w:p>
    <w:p w14:paraId="36E6C557" w14:textId="0B1B29DA" w:rsidR="00324B16" w:rsidRDefault="00324B16" w:rsidP="00324B16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3574 We’re at Impasse. Now What? Best Practices for the Impasse and Special Magistrate Process</w:t>
      </w:r>
    </w:p>
    <w:p w14:paraId="4E2D6456" w14:textId="0A4F4367" w:rsidR="00324B16" w:rsidRDefault="00324B16" w:rsidP="00324B16">
      <w:pPr>
        <w:rPr>
          <w:rFonts w:ascii="Arial" w:hAnsi="Arial" w:cstheme="minorBidi"/>
          <w:sz w:val="20"/>
        </w:rPr>
      </w:pPr>
      <w:r w:rsidRPr="005107C4">
        <w:rPr>
          <w:rFonts w:ascii="Arial" w:hAnsi="Arial" w:cstheme="minorBidi"/>
          <w:sz w:val="20"/>
        </w:rPr>
        <w:t>Audio Webcast</w:t>
      </w:r>
    </w:p>
    <w:p w14:paraId="1DD98D14" w14:textId="77777777" w:rsidR="003C12F7" w:rsidRPr="005107C4" w:rsidRDefault="003C12F7" w:rsidP="00324B16">
      <w:pPr>
        <w:rPr>
          <w:rFonts w:ascii="Arial" w:hAnsi="Arial" w:cstheme="minorBidi"/>
          <w:sz w:val="20"/>
        </w:rPr>
      </w:pPr>
    </w:p>
    <w:p w14:paraId="1EE78879" w14:textId="5FB5036C" w:rsidR="00324B16" w:rsidRDefault="00324B16" w:rsidP="00AC1151">
      <w:pPr>
        <w:rPr>
          <w:rFonts w:ascii="Arial" w:hAnsi="Arial" w:cstheme="minorBidi"/>
          <w:szCs w:val="24"/>
        </w:rPr>
      </w:pPr>
    </w:p>
    <w:p w14:paraId="4E6CCF58" w14:textId="3438606A" w:rsidR="00324B16" w:rsidRDefault="00324B16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  <w:r w:rsidRPr="003C12F7">
        <w:rPr>
          <w:rFonts w:ascii="Arial" w:hAnsi="Arial" w:cstheme="minorBidi"/>
          <w:b/>
          <w:bCs/>
          <w:sz w:val="28"/>
          <w:szCs w:val="32"/>
        </w:rPr>
        <w:t>January 2020</w:t>
      </w:r>
    </w:p>
    <w:p w14:paraId="61B69328" w14:textId="77777777" w:rsidR="003C12F7" w:rsidRPr="003C12F7" w:rsidRDefault="003C12F7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</w:p>
    <w:p w14:paraId="5EB4AF4C" w14:textId="77777777" w:rsidR="003C12F7" w:rsidRPr="003C12F7" w:rsidRDefault="003C12F7" w:rsidP="003C12F7">
      <w:pPr>
        <w:rPr>
          <w:rFonts w:ascii="Arial" w:hAnsi="Arial" w:cstheme="minorBidi"/>
          <w:b/>
          <w:bCs/>
          <w:sz w:val="24"/>
          <w:szCs w:val="28"/>
        </w:rPr>
      </w:pPr>
      <w:r w:rsidRPr="003C12F7">
        <w:rPr>
          <w:rFonts w:ascii="Arial" w:hAnsi="Arial" w:cstheme="minorBidi"/>
          <w:b/>
          <w:bCs/>
          <w:sz w:val="24"/>
          <w:szCs w:val="28"/>
        </w:rPr>
        <w:t>January 8, 2020</w:t>
      </w:r>
    </w:p>
    <w:p w14:paraId="3F5B34B7" w14:textId="77777777" w:rsidR="00324B16" w:rsidRDefault="00324B16" w:rsidP="00324B16">
      <w:pPr>
        <w:rPr>
          <w:rFonts w:ascii="Arial" w:hAnsi="Arial" w:cstheme="minorBidi"/>
          <w:b/>
          <w:bCs/>
          <w:szCs w:val="24"/>
        </w:rPr>
      </w:pPr>
    </w:p>
    <w:p w14:paraId="290230D7" w14:textId="5A450AF0" w:rsidR="00324B16" w:rsidRDefault="00324B16" w:rsidP="00324B16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3575 Be an Expert in Handling Experts: Best Practices for Expert Designation, Discovery, Direct and Cross-Examination</w:t>
      </w:r>
    </w:p>
    <w:p w14:paraId="54187235" w14:textId="77777777" w:rsidR="00324B16" w:rsidRPr="005107C4" w:rsidRDefault="00324B16" w:rsidP="00324B16">
      <w:pPr>
        <w:rPr>
          <w:rFonts w:ascii="Arial" w:hAnsi="Arial" w:cstheme="minorBidi"/>
          <w:sz w:val="20"/>
        </w:rPr>
      </w:pPr>
      <w:r w:rsidRPr="005107C4">
        <w:rPr>
          <w:rFonts w:ascii="Arial" w:hAnsi="Arial" w:cstheme="minorBidi"/>
          <w:sz w:val="20"/>
        </w:rPr>
        <w:t>Audio Webcast</w:t>
      </w:r>
    </w:p>
    <w:p w14:paraId="3E514264" w14:textId="3E05F6C2" w:rsidR="00324B16" w:rsidRDefault="00324B16" w:rsidP="00AC1151">
      <w:pPr>
        <w:rPr>
          <w:rFonts w:ascii="Arial" w:hAnsi="Arial" w:cstheme="minorBidi"/>
          <w:szCs w:val="24"/>
        </w:rPr>
      </w:pPr>
    </w:p>
    <w:p w14:paraId="05D836B0" w14:textId="77777777" w:rsidR="003C12F7" w:rsidRDefault="003C12F7" w:rsidP="00AC1151">
      <w:pPr>
        <w:rPr>
          <w:rFonts w:ascii="Arial" w:hAnsi="Arial" w:cstheme="minorBidi"/>
          <w:szCs w:val="24"/>
        </w:rPr>
      </w:pPr>
    </w:p>
    <w:p w14:paraId="4BD06880" w14:textId="523805CD" w:rsidR="00324B16" w:rsidRDefault="00324B16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  <w:r w:rsidRPr="003C12F7">
        <w:rPr>
          <w:rFonts w:ascii="Arial" w:hAnsi="Arial" w:cstheme="minorBidi"/>
          <w:b/>
          <w:bCs/>
          <w:sz w:val="28"/>
          <w:szCs w:val="32"/>
        </w:rPr>
        <w:t>February 2020</w:t>
      </w:r>
    </w:p>
    <w:p w14:paraId="4A435959" w14:textId="77777777" w:rsidR="003C12F7" w:rsidRPr="003C12F7" w:rsidRDefault="003C12F7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</w:p>
    <w:p w14:paraId="76F4DB3E" w14:textId="77777777" w:rsidR="003C12F7" w:rsidRPr="003C12F7" w:rsidRDefault="003C12F7" w:rsidP="003C12F7">
      <w:pPr>
        <w:rPr>
          <w:rFonts w:ascii="Arial" w:hAnsi="Arial" w:cstheme="minorBidi"/>
          <w:b/>
          <w:bCs/>
          <w:sz w:val="24"/>
          <w:szCs w:val="28"/>
        </w:rPr>
      </w:pPr>
      <w:r w:rsidRPr="003C12F7">
        <w:rPr>
          <w:rFonts w:ascii="Arial" w:hAnsi="Arial" w:cstheme="minorBidi"/>
          <w:b/>
          <w:bCs/>
          <w:sz w:val="24"/>
          <w:szCs w:val="28"/>
        </w:rPr>
        <w:t>February 5, 2020</w:t>
      </w:r>
    </w:p>
    <w:p w14:paraId="1545C9AC" w14:textId="77777777" w:rsidR="00324B16" w:rsidRDefault="00324B16" w:rsidP="00324B16">
      <w:pPr>
        <w:rPr>
          <w:rFonts w:ascii="Arial" w:hAnsi="Arial" w:cstheme="minorBidi"/>
          <w:b/>
          <w:bCs/>
          <w:szCs w:val="24"/>
        </w:rPr>
      </w:pPr>
    </w:p>
    <w:p w14:paraId="315696CA" w14:textId="0A36CC7F" w:rsidR="00324B16" w:rsidRDefault="00324B16" w:rsidP="00324B16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3576 Flexible Work Arrangements: Legal Implications of a Millennial Must Have</w:t>
      </w:r>
    </w:p>
    <w:p w14:paraId="61E38BE9" w14:textId="77777777" w:rsidR="00324B16" w:rsidRPr="005107C4" w:rsidRDefault="00324B16" w:rsidP="00324B16">
      <w:pPr>
        <w:rPr>
          <w:rFonts w:ascii="Arial" w:hAnsi="Arial" w:cstheme="minorBidi"/>
          <w:sz w:val="20"/>
        </w:rPr>
      </w:pPr>
      <w:r w:rsidRPr="005107C4">
        <w:rPr>
          <w:rFonts w:ascii="Arial" w:hAnsi="Arial" w:cstheme="minorBidi"/>
          <w:sz w:val="20"/>
        </w:rPr>
        <w:t>Audio Webcast</w:t>
      </w:r>
    </w:p>
    <w:p w14:paraId="6A1F3F68" w14:textId="52B6B8FB" w:rsidR="00324B16" w:rsidRDefault="00324B16" w:rsidP="00AC1151">
      <w:pPr>
        <w:rPr>
          <w:rFonts w:ascii="Arial" w:hAnsi="Arial" w:cstheme="minorBidi"/>
          <w:szCs w:val="24"/>
        </w:rPr>
      </w:pPr>
    </w:p>
    <w:p w14:paraId="46E3541E" w14:textId="77777777" w:rsidR="003C12F7" w:rsidRDefault="003C12F7" w:rsidP="00AC1151">
      <w:pPr>
        <w:rPr>
          <w:rFonts w:ascii="Arial" w:hAnsi="Arial" w:cstheme="minorBidi"/>
          <w:szCs w:val="24"/>
        </w:rPr>
      </w:pPr>
    </w:p>
    <w:p w14:paraId="3A838D1A" w14:textId="2DD32727" w:rsidR="00324B16" w:rsidRPr="003C12F7" w:rsidRDefault="00324B16" w:rsidP="003C12F7">
      <w:pPr>
        <w:rPr>
          <w:rFonts w:ascii="Arial" w:hAnsi="Arial" w:cstheme="minorBidi"/>
          <w:b/>
          <w:bCs/>
          <w:sz w:val="24"/>
          <w:szCs w:val="28"/>
        </w:rPr>
      </w:pPr>
      <w:r w:rsidRPr="003C12F7">
        <w:rPr>
          <w:rFonts w:ascii="Arial" w:hAnsi="Arial" w:cstheme="minorBidi"/>
          <w:b/>
          <w:bCs/>
          <w:sz w:val="24"/>
          <w:szCs w:val="28"/>
        </w:rPr>
        <w:t>February 6-7, 2020</w:t>
      </w:r>
    </w:p>
    <w:p w14:paraId="06D1C107" w14:textId="257D0AE7" w:rsidR="00324B16" w:rsidRPr="00324B16" w:rsidRDefault="00324B16" w:rsidP="00AC1151">
      <w:pPr>
        <w:rPr>
          <w:rFonts w:ascii="Arial" w:hAnsi="Arial" w:cstheme="minorBidi"/>
          <w:szCs w:val="24"/>
        </w:rPr>
      </w:pPr>
    </w:p>
    <w:p w14:paraId="79483BE6" w14:textId="5ACAA5AE" w:rsidR="00315314" w:rsidRPr="00324B16" w:rsidRDefault="00315314" w:rsidP="00AC1151">
      <w:pPr>
        <w:rPr>
          <w:rFonts w:ascii="Arial" w:hAnsi="Arial" w:cstheme="minorBidi"/>
          <w:b/>
          <w:bCs/>
          <w:szCs w:val="24"/>
        </w:rPr>
      </w:pPr>
      <w:r w:rsidRPr="00324B16">
        <w:rPr>
          <w:rFonts w:ascii="Arial" w:hAnsi="Arial" w:cstheme="minorBidi"/>
          <w:b/>
          <w:bCs/>
          <w:szCs w:val="24"/>
        </w:rPr>
        <w:t xml:space="preserve">3491 </w:t>
      </w:r>
      <w:r w:rsidR="00AC1151" w:rsidRPr="00324B16">
        <w:rPr>
          <w:rFonts w:ascii="Arial" w:hAnsi="Arial" w:cstheme="minorBidi"/>
          <w:b/>
          <w:bCs/>
          <w:szCs w:val="24"/>
        </w:rPr>
        <w:t>20</w:t>
      </w:r>
      <w:r w:rsidR="00AC1151" w:rsidRPr="00324B16">
        <w:rPr>
          <w:rFonts w:ascii="Arial" w:hAnsi="Arial" w:cstheme="minorBidi"/>
          <w:b/>
          <w:bCs/>
          <w:szCs w:val="24"/>
          <w:vertAlign w:val="superscript"/>
        </w:rPr>
        <w:t>th</w:t>
      </w:r>
      <w:r w:rsidR="00AC1151" w:rsidRPr="00324B16">
        <w:rPr>
          <w:rFonts w:ascii="Arial" w:hAnsi="Arial" w:cstheme="minorBidi"/>
          <w:b/>
          <w:bCs/>
          <w:szCs w:val="24"/>
        </w:rPr>
        <w:t xml:space="preserve"> Labor and Employment Law Annual Update and Certification Review</w:t>
      </w:r>
    </w:p>
    <w:p w14:paraId="4AC7821A" w14:textId="77777777" w:rsidR="00315314" w:rsidRPr="005107C4" w:rsidRDefault="00AC1151" w:rsidP="00AC1151">
      <w:pPr>
        <w:rPr>
          <w:rFonts w:ascii="Arial" w:hAnsi="Arial" w:cstheme="minorBidi"/>
          <w:sz w:val="20"/>
        </w:rPr>
      </w:pPr>
      <w:r w:rsidRPr="005107C4">
        <w:rPr>
          <w:rFonts w:ascii="Arial" w:hAnsi="Arial" w:cstheme="minorBidi"/>
          <w:sz w:val="20"/>
        </w:rPr>
        <w:t>The Florida Bar Winter Meeting</w:t>
      </w:r>
    </w:p>
    <w:p w14:paraId="543612D5" w14:textId="19AF893B" w:rsidR="00AC1151" w:rsidRPr="005107C4" w:rsidRDefault="00AC1151" w:rsidP="00AC1151">
      <w:pPr>
        <w:rPr>
          <w:rFonts w:ascii="Arial" w:hAnsi="Arial" w:cstheme="minorBidi"/>
          <w:sz w:val="20"/>
        </w:rPr>
      </w:pPr>
      <w:r w:rsidRPr="005107C4">
        <w:rPr>
          <w:rFonts w:ascii="Arial" w:hAnsi="Arial" w:cstheme="minorBidi"/>
          <w:sz w:val="20"/>
        </w:rPr>
        <w:t xml:space="preserve">Hyatt Regency Orlando </w:t>
      </w:r>
    </w:p>
    <w:p w14:paraId="7217D711" w14:textId="77777777" w:rsidR="00045B98" w:rsidRPr="005107C4" w:rsidRDefault="00045B98" w:rsidP="00045B98">
      <w:r w:rsidRPr="005107C4">
        <w:t>9801 International Drive</w:t>
      </w:r>
    </w:p>
    <w:p w14:paraId="17A29FD0" w14:textId="77777777" w:rsidR="00045B98" w:rsidRPr="005107C4" w:rsidRDefault="00045B98" w:rsidP="00045B98">
      <w:r w:rsidRPr="005107C4">
        <w:t>Orlando, FL 32819</w:t>
      </w:r>
    </w:p>
    <w:p w14:paraId="4EA03F54" w14:textId="6D685D37" w:rsidR="00AC1151" w:rsidRPr="005107C4" w:rsidRDefault="00045B98" w:rsidP="00045B98">
      <w:r w:rsidRPr="005107C4">
        <w:t>(407) 284-1234</w:t>
      </w:r>
      <w:bookmarkEnd w:id="0"/>
    </w:p>
    <w:p w14:paraId="57CD0575" w14:textId="1891C482" w:rsidR="00324B16" w:rsidRDefault="00324B16" w:rsidP="00045B98"/>
    <w:p w14:paraId="2B2C71B1" w14:textId="77777777" w:rsidR="003C12F7" w:rsidRDefault="003C12F7" w:rsidP="00045B98"/>
    <w:p w14:paraId="0EACE302" w14:textId="7EBDAEEE" w:rsidR="00324B16" w:rsidRDefault="00324B16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  <w:r w:rsidRPr="003C12F7">
        <w:rPr>
          <w:rFonts w:ascii="Arial" w:hAnsi="Arial" w:cstheme="minorBidi"/>
          <w:b/>
          <w:bCs/>
          <w:sz w:val="28"/>
          <w:szCs w:val="32"/>
        </w:rPr>
        <w:t>March 2020</w:t>
      </w:r>
    </w:p>
    <w:p w14:paraId="4DECE383" w14:textId="77777777" w:rsidR="003C12F7" w:rsidRPr="003C12F7" w:rsidRDefault="003C12F7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</w:p>
    <w:p w14:paraId="44DE53BB" w14:textId="3A444079" w:rsidR="00AC4159" w:rsidRPr="003C12F7" w:rsidRDefault="00AC4159" w:rsidP="00AC4159">
      <w:pPr>
        <w:rPr>
          <w:rFonts w:ascii="Arial" w:hAnsi="Arial" w:cstheme="minorBidi"/>
          <w:b/>
          <w:bCs/>
          <w:sz w:val="24"/>
          <w:szCs w:val="28"/>
        </w:rPr>
      </w:pPr>
      <w:r w:rsidRPr="003C12F7">
        <w:rPr>
          <w:rFonts w:ascii="Arial" w:hAnsi="Arial" w:cstheme="minorBidi"/>
          <w:b/>
          <w:bCs/>
          <w:sz w:val="24"/>
          <w:szCs w:val="28"/>
        </w:rPr>
        <w:t xml:space="preserve">March </w:t>
      </w:r>
      <w:r>
        <w:rPr>
          <w:rFonts w:ascii="Arial" w:hAnsi="Arial" w:cstheme="minorBidi"/>
          <w:b/>
          <w:bCs/>
          <w:sz w:val="24"/>
          <w:szCs w:val="28"/>
        </w:rPr>
        <w:t>5</w:t>
      </w:r>
      <w:r w:rsidRPr="003C12F7">
        <w:rPr>
          <w:rFonts w:ascii="Arial" w:hAnsi="Arial" w:cstheme="minorBidi"/>
          <w:b/>
          <w:bCs/>
          <w:sz w:val="24"/>
          <w:szCs w:val="28"/>
        </w:rPr>
        <w:t>, 2020</w:t>
      </w:r>
    </w:p>
    <w:p w14:paraId="203EFC0F" w14:textId="77777777" w:rsidR="00AC4159" w:rsidRDefault="00AC4159" w:rsidP="00AC4159">
      <w:pPr>
        <w:rPr>
          <w:rFonts w:ascii="Arial" w:hAnsi="Arial" w:cstheme="minorBidi"/>
          <w:b/>
          <w:bCs/>
          <w:szCs w:val="24"/>
        </w:rPr>
      </w:pPr>
    </w:p>
    <w:p w14:paraId="2B589E19" w14:textId="15042FD7" w:rsidR="00AC4159" w:rsidRDefault="00AC4159" w:rsidP="00AC4159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Practicing Before State Agencies</w:t>
      </w:r>
    </w:p>
    <w:p w14:paraId="50ED2249" w14:textId="0A9326CB" w:rsidR="00AC4159" w:rsidRDefault="00AC4159" w:rsidP="00AC4159">
      <w:pPr>
        <w:rPr>
          <w:rFonts w:ascii="Arial" w:hAnsi="Arial" w:cstheme="minorBidi"/>
          <w:sz w:val="20"/>
        </w:rPr>
      </w:pPr>
      <w:r>
        <w:rPr>
          <w:rFonts w:ascii="Arial" w:hAnsi="Arial" w:cstheme="minorBidi"/>
          <w:sz w:val="20"/>
        </w:rPr>
        <w:t>University Center Club</w:t>
      </w:r>
    </w:p>
    <w:p w14:paraId="22BC4789" w14:textId="77777777" w:rsidR="00CF59A1" w:rsidRDefault="00CF59A1" w:rsidP="00AC4159">
      <w:pPr>
        <w:rPr>
          <w:rFonts w:ascii="Arial" w:hAnsi="Arial" w:cstheme="minorBidi"/>
          <w:sz w:val="20"/>
        </w:rPr>
      </w:pPr>
      <w:r w:rsidRPr="00CF59A1">
        <w:rPr>
          <w:rFonts w:ascii="Arial" w:hAnsi="Arial" w:cstheme="minorBidi"/>
          <w:sz w:val="20"/>
        </w:rPr>
        <w:t>403 Stadium Dr Building B</w:t>
      </w:r>
    </w:p>
    <w:p w14:paraId="4A43E4C1" w14:textId="10EB021A" w:rsidR="00CF59A1" w:rsidRDefault="00CF59A1" w:rsidP="00AC4159">
      <w:pPr>
        <w:rPr>
          <w:rFonts w:ascii="Arial" w:hAnsi="Arial" w:cstheme="minorBidi"/>
          <w:sz w:val="20"/>
        </w:rPr>
      </w:pPr>
      <w:r w:rsidRPr="00CF59A1">
        <w:rPr>
          <w:rFonts w:ascii="Arial" w:hAnsi="Arial" w:cstheme="minorBidi"/>
          <w:sz w:val="20"/>
        </w:rPr>
        <w:t>Tallahassee, FL 32306</w:t>
      </w:r>
    </w:p>
    <w:p w14:paraId="46B597E9" w14:textId="355C3133" w:rsidR="00AC4159" w:rsidRDefault="00CF59A1" w:rsidP="00AC4159">
      <w:pPr>
        <w:rPr>
          <w:rFonts w:ascii="Arial" w:hAnsi="Arial" w:cstheme="minorBidi"/>
          <w:sz w:val="20"/>
        </w:rPr>
      </w:pPr>
      <w:r>
        <w:rPr>
          <w:rFonts w:ascii="Arial" w:hAnsi="Arial" w:cstheme="minorBidi"/>
          <w:sz w:val="20"/>
        </w:rPr>
        <w:t>(850) 644-8528</w:t>
      </w:r>
    </w:p>
    <w:p w14:paraId="2CD830B2" w14:textId="7282DE9A" w:rsidR="00CF59A1" w:rsidRPr="005107C4" w:rsidRDefault="00CF59A1" w:rsidP="00AC4159">
      <w:pPr>
        <w:rPr>
          <w:rFonts w:ascii="Arial" w:hAnsi="Arial" w:cstheme="minorBidi"/>
          <w:sz w:val="20"/>
        </w:rPr>
      </w:pPr>
    </w:p>
    <w:p w14:paraId="3D857B77" w14:textId="77777777" w:rsidR="00AC4159" w:rsidRDefault="00AC4159" w:rsidP="003C12F7">
      <w:pPr>
        <w:rPr>
          <w:rFonts w:ascii="Arial" w:hAnsi="Arial" w:cstheme="minorBidi"/>
          <w:b/>
          <w:bCs/>
          <w:sz w:val="24"/>
          <w:szCs w:val="28"/>
        </w:rPr>
      </w:pPr>
    </w:p>
    <w:p w14:paraId="432A933A" w14:textId="12D9830E" w:rsidR="003C12F7" w:rsidRPr="003C12F7" w:rsidRDefault="003C12F7" w:rsidP="003C12F7">
      <w:pPr>
        <w:rPr>
          <w:rFonts w:ascii="Arial" w:hAnsi="Arial" w:cstheme="minorBidi"/>
          <w:b/>
          <w:bCs/>
          <w:sz w:val="24"/>
          <w:szCs w:val="28"/>
        </w:rPr>
      </w:pPr>
      <w:r w:rsidRPr="003C12F7">
        <w:rPr>
          <w:rFonts w:ascii="Arial" w:hAnsi="Arial" w:cstheme="minorBidi"/>
          <w:b/>
          <w:bCs/>
          <w:sz w:val="24"/>
          <w:szCs w:val="28"/>
        </w:rPr>
        <w:t>March 11, 2020</w:t>
      </w:r>
    </w:p>
    <w:p w14:paraId="198D7B54" w14:textId="77777777" w:rsidR="00324B16" w:rsidRDefault="00324B16" w:rsidP="00324B16">
      <w:pPr>
        <w:rPr>
          <w:rFonts w:ascii="Arial" w:hAnsi="Arial" w:cstheme="minorBidi"/>
          <w:b/>
          <w:bCs/>
          <w:szCs w:val="24"/>
        </w:rPr>
      </w:pPr>
    </w:p>
    <w:p w14:paraId="63C10773" w14:textId="0E1DC1B2" w:rsidR="00324B16" w:rsidRDefault="00324B16" w:rsidP="00324B16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3577 Hot Topics in Public Sector Bargaining</w:t>
      </w:r>
    </w:p>
    <w:p w14:paraId="7F47C0FB" w14:textId="77777777" w:rsidR="00324B16" w:rsidRPr="005107C4" w:rsidRDefault="00324B16" w:rsidP="00324B16">
      <w:pPr>
        <w:rPr>
          <w:rFonts w:ascii="Arial" w:hAnsi="Arial" w:cstheme="minorBidi"/>
          <w:sz w:val="20"/>
        </w:rPr>
      </w:pPr>
      <w:r w:rsidRPr="005107C4">
        <w:rPr>
          <w:rFonts w:ascii="Arial" w:hAnsi="Arial" w:cstheme="minorBidi"/>
          <w:sz w:val="20"/>
        </w:rPr>
        <w:t>Audio Webcast</w:t>
      </w:r>
    </w:p>
    <w:p w14:paraId="4FDBAA55" w14:textId="482BCAEF" w:rsidR="003C12F7" w:rsidRDefault="003C12F7" w:rsidP="00045B98"/>
    <w:p w14:paraId="53150ADD" w14:textId="77777777" w:rsidR="003C12F7" w:rsidRDefault="003C12F7" w:rsidP="00045B98"/>
    <w:p w14:paraId="19067C7F" w14:textId="62A8505D" w:rsidR="005107C4" w:rsidRDefault="005107C4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  <w:r w:rsidRPr="003C12F7">
        <w:rPr>
          <w:rFonts w:ascii="Arial" w:hAnsi="Arial" w:cstheme="minorBidi"/>
          <w:b/>
          <w:bCs/>
          <w:sz w:val="28"/>
          <w:szCs w:val="32"/>
        </w:rPr>
        <w:t>April 2020</w:t>
      </w:r>
    </w:p>
    <w:p w14:paraId="6E1FE90F" w14:textId="77777777" w:rsidR="003C12F7" w:rsidRPr="003C12F7" w:rsidRDefault="003C12F7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</w:p>
    <w:p w14:paraId="19FF905B" w14:textId="77777777" w:rsidR="003C12F7" w:rsidRPr="003C12F7" w:rsidRDefault="003C12F7" w:rsidP="003C12F7">
      <w:pPr>
        <w:rPr>
          <w:rFonts w:ascii="Arial" w:hAnsi="Arial" w:cstheme="minorBidi"/>
          <w:b/>
          <w:bCs/>
          <w:sz w:val="24"/>
          <w:szCs w:val="28"/>
        </w:rPr>
      </w:pPr>
      <w:r w:rsidRPr="003C12F7">
        <w:rPr>
          <w:rFonts w:ascii="Arial" w:hAnsi="Arial" w:cstheme="minorBidi"/>
          <w:b/>
          <w:bCs/>
          <w:sz w:val="24"/>
          <w:szCs w:val="28"/>
        </w:rPr>
        <w:t>April 3-4, 2020</w:t>
      </w:r>
    </w:p>
    <w:p w14:paraId="00E40507" w14:textId="55EA37B6" w:rsidR="005107C4" w:rsidRDefault="005107C4" w:rsidP="00045B98"/>
    <w:p w14:paraId="15681E2E" w14:textId="1754D3F9" w:rsidR="005107C4" w:rsidRDefault="005107C4" w:rsidP="00045B98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3150 Advanced Labor Topics 2020</w:t>
      </w:r>
    </w:p>
    <w:p w14:paraId="2C54AE62" w14:textId="694EAA88" w:rsidR="005107C4" w:rsidRDefault="005107C4" w:rsidP="00045B98">
      <w:pPr>
        <w:rPr>
          <w:rFonts w:ascii="Arial" w:hAnsi="Arial" w:cstheme="minorBidi"/>
          <w:sz w:val="20"/>
        </w:rPr>
      </w:pPr>
      <w:r w:rsidRPr="005107C4">
        <w:rPr>
          <w:rFonts w:ascii="Arial" w:hAnsi="Arial" w:cstheme="minorBidi"/>
          <w:sz w:val="20"/>
        </w:rPr>
        <w:t>Washington, D.C.</w:t>
      </w:r>
    </w:p>
    <w:p w14:paraId="09F112FA" w14:textId="77777777" w:rsidR="003C12F7" w:rsidRPr="005107C4" w:rsidRDefault="003C12F7" w:rsidP="00045B98">
      <w:pPr>
        <w:rPr>
          <w:rFonts w:ascii="Arial" w:hAnsi="Arial" w:cstheme="minorBidi"/>
          <w:sz w:val="20"/>
        </w:rPr>
      </w:pPr>
    </w:p>
    <w:p w14:paraId="5805A31A" w14:textId="77777777" w:rsidR="005107C4" w:rsidRDefault="005107C4" w:rsidP="00045B98"/>
    <w:p w14:paraId="1EC695F9" w14:textId="44FDE4CF" w:rsidR="00324B16" w:rsidRPr="003C12F7" w:rsidRDefault="00324B16" w:rsidP="003C12F7">
      <w:pPr>
        <w:rPr>
          <w:rFonts w:ascii="Arial" w:hAnsi="Arial" w:cstheme="minorBidi"/>
          <w:b/>
          <w:bCs/>
          <w:sz w:val="24"/>
          <w:szCs w:val="28"/>
        </w:rPr>
      </w:pPr>
      <w:r w:rsidRPr="003C12F7">
        <w:rPr>
          <w:rFonts w:ascii="Arial" w:hAnsi="Arial" w:cstheme="minorBidi"/>
          <w:b/>
          <w:bCs/>
          <w:sz w:val="24"/>
          <w:szCs w:val="28"/>
        </w:rPr>
        <w:t>April 8, 2020</w:t>
      </w:r>
    </w:p>
    <w:p w14:paraId="43744574" w14:textId="77777777" w:rsidR="00324B16" w:rsidRDefault="00324B16" w:rsidP="00324B16">
      <w:pPr>
        <w:rPr>
          <w:rFonts w:ascii="Arial" w:hAnsi="Arial" w:cstheme="minorBidi"/>
          <w:b/>
          <w:bCs/>
          <w:szCs w:val="24"/>
        </w:rPr>
      </w:pPr>
    </w:p>
    <w:p w14:paraId="5E993E5E" w14:textId="72DF7067" w:rsidR="00324B16" w:rsidRDefault="00324B16" w:rsidP="00324B16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3578 New Rules of Reason or Reasons to Rue? NLRB Decisions Changing the Landscape of the Union and Non-Union Workplace</w:t>
      </w:r>
    </w:p>
    <w:p w14:paraId="37FA8413" w14:textId="391B40A3" w:rsidR="00324B16" w:rsidRDefault="00324B16" w:rsidP="00324B16">
      <w:pPr>
        <w:rPr>
          <w:rFonts w:ascii="Arial" w:hAnsi="Arial" w:cstheme="minorBidi"/>
          <w:sz w:val="20"/>
        </w:rPr>
      </w:pPr>
      <w:r w:rsidRPr="005107C4">
        <w:rPr>
          <w:rFonts w:ascii="Arial" w:hAnsi="Arial" w:cstheme="minorBidi"/>
          <w:sz w:val="20"/>
        </w:rPr>
        <w:t>Audio Webcast</w:t>
      </w:r>
    </w:p>
    <w:p w14:paraId="658B6CA4" w14:textId="77777777" w:rsidR="003C12F7" w:rsidRPr="005107C4" w:rsidRDefault="003C12F7" w:rsidP="00324B16">
      <w:pPr>
        <w:rPr>
          <w:rFonts w:ascii="Arial" w:hAnsi="Arial" w:cstheme="minorBidi"/>
          <w:sz w:val="20"/>
        </w:rPr>
      </w:pPr>
    </w:p>
    <w:p w14:paraId="0A20937B" w14:textId="54C09ADE" w:rsidR="00324B16" w:rsidRDefault="00324B16" w:rsidP="00045B98"/>
    <w:p w14:paraId="7A418EE9" w14:textId="01B3C4DC" w:rsidR="00324B16" w:rsidRDefault="00324B16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  <w:r w:rsidRPr="003C12F7">
        <w:rPr>
          <w:rFonts w:ascii="Arial" w:hAnsi="Arial" w:cstheme="minorBidi"/>
          <w:b/>
          <w:bCs/>
          <w:sz w:val="28"/>
          <w:szCs w:val="32"/>
        </w:rPr>
        <w:t>May 2020</w:t>
      </w:r>
    </w:p>
    <w:p w14:paraId="3251A856" w14:textId="77777777" w:rsidR="003C12F7" w:rsidRPr="003C12F7" w:rsidRDefault="003C12F7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</w:p>
    <w:p w14:paraId="0B8AC0FB" w14:textId="77777777" w:rsidR="003C12F7" w:rsidRPr="003C12F7" w:rsidRDefault="003C12F7" w:rsidP="003C12F7">
      <w:pPr>
        <w:rPr>
          <w:rFonts w:ascii="Arial" w:hAnsi="Arial" w:cstheme="minorBidi"/>
          <w:b/>
          <w:bCs/>
          <w:sz w:val="24"/>
          <w:szCs w:val="28"/>
        </w:rPr>
      </w:pPr>
      <w:r w:rsidRPr="003C12F7">
        <w:rPr>
          <w:rFonts w:ascii="Arial" w:hAnsi="Arial" w:cstheme="minorBidi"/>
          <w:b/>
          <w:bCs/>
          <w:sz w:val="24"/>
          <w:szCs w:val="28"/>
        </w:rPr>
        <w:t>May 6, 2020</w:t>
      </w:r>
    </w:p>
    <w:p w14:paraId="64446B49" w14:textId="4EDA910A" w:rsidR="005107C4" w:rsidRDefault="005107C4" w:rsidP="00324B16">
      <w:pPr>
        <w:rPr>
          <w:rFonts w:ascii="Arial" w:hAnsi="Arial" w:cstheme="minorBidi"/>
          <w:b/>
          <w:bCs/>
          <w:szCs w:val="24"/>
        </w:rPr>
      </w:pPr>
    </w:p>
    <w:p w14:paraId="6B8EEE5F" w14:textId="139A5571" w:rsidR="00324B16" w:rsidRDefault="00324B16" w:rsidP="00324B16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3572 What Employe</w:t>
      </w:r>
      <w:r w:rsidR="005107C4">
        <w:rPr>
          <w:rFonts w:ascii="Arial" w:hAnsi="Arial" w:cstheme="minorBidi"/>
          <w:b/>
          <w:bCs/>
          <w:szCs w:val="24"/>
        </w:rPr>
        <w:t>r</w:t>
      </w:r>
      <w:r>
        <w:rPr>
          <w:rFonts w:ascii="Arial" w:hAnsi="Arial" w:cstheme="minorBidi"/>
          <w:b/>
          <w:bCs/>
          <w:szCs w:val="24"/>
        </w:rPr>
        <w:t>s and Employe</w:t>
      </w:r>
      <w:r w:rsidR="005107C4">
        <w:rPr>
          <w:rFonts w:ascii="Arial" w:hAnsi="Arial" w:cstheme="minorBidi"/>
          <w:b/>
          <w:bCs/>
          <w:szCs w:val="24"/>
        </w:rPr>
        <w:t>e</w:t>
      </w:r>
      <w:r>
        <w:rPr>
          <w:rFonts w:ascii="Arial" w:hAnsi="Arial" w:cstheme="minorBidi"/>
          <w:b/>
          <w:bCs/>
          <w:szCs w:val="24"/>
        </w:rPr>
        <w:t>s Need to Know About the GDPR, CCPA, and Emerging Privacy Laws</w:t>
      </w:r>
    </w:p>
    <w:p w14:paraId="655BB03D" w14:textId="0071C60F" w:rsidR="00324B16" w:rsidRDefault="00324B16" w:rsidP="00324B16">
      <w:pPr>
        <w:rPr>
          <w:rFonts w:ascii="Arial" w:hAnsi="Arial" w:cstheme="minorBidi"/>
          <w:sz w:val="20"/>
        </w:rPr>
      </w:pPr>
      <w:r w:rsidRPr="005107C4">
        <w:rPr>
          <w:rFonts w:ascii="Arial" w:hAnsi="Arial" w:cstheme="minorBidi"/>
          <w:sz w:val="20"/>
        </w:rPr>
        <w:t>Audio Webcast</w:t>
      </w:r>
    </w:p>
    <w:p w14:paraId="27C7DAA2" w14:textId="41C2514A" w:rsidR="003C12F7" w:rsidRDefault="003C12F7" w:rsidP="00324B16">
      <w:pPr>
        <w:rPr>
          <w:rFonts w:ascii="Arial" w:hAnsi="Arial" w:cstheme="minorBidi"/>
          <w:sz w:val="20"/>
        </w:rPr>
      </w:pPr>
    </w:p>
    <w:p w14:paraId="56B56118" w14:textId="77777777" w:rsidR="00AD6FC3" w:rsidRDefault="00AD6FC3" w:rsidP="00324B16">
      <w:pPr>
        <w:rPr>
          <w:rFonts w:ascii="Arial" w:hAnsi="Arial" w:cstheme="minorBidi"/>
          <w:sz w:val="20"/>
        </w:rPr>
      </w:pPr>
    </w:p>
    <w:p w14:paraId="6DBCB8A1" w14:textId="77777777" w:rsidR="00AC4159" w:rsidRDefault="00AC4159">
      <w:pPr>
        <w:spacing w:after="160" w:line="259" w:lineRule="auto"/>
        <w:rPr>
          <w:rFonts w:ascii="Arial" w:hAnsi="Arial" w:cstheme="minorBidi"/>
          <w:b/>
          <w:bCs/>
          <w:sz w:val="28"/>
          <w:szCs w:val="32"/>
        </w:rPr>
      </w:pPr>
      <w:r>
        <w:rPr>
          <w:rFonts w:ascii="Arial" w:hAnsi="Arial" w:cstheme="minorBidi"/>
          <w:b/>
          <w:bCs/>
          <w:sz w:val="28"/>
          <w:szCs w:val="32"/>
        </w:rPr>
        <w:br w:type="page"/>
      </w:r>
    </w:p>
    <w:p w14:paraId="70B9D261" w14:textId="631668BB" w:rsidR="003C12F7" w:rsidRDefault="003C12F7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  <w:r>
        <w:rPr>
          <w:rFonts w:ascii="Arial" w:hAnsi="Arial" w:cstheme="minorBidi"/>
          <w:b/>
          <w:bCs/>
          <w:sz w:val="28"/>
          <w:szCs w:val="32"/>
        </w:rPr>
        <w:lastRenderedPageBreak/>
        <w:t>June</w:t>
      </w:r>
      <w:r w:rsidRPr="003C12F7">
        <w:rPr>
          <w:rFonts w:ascii="Arial" w:hAnsi="Arial" w:cstheme="minorBidi"/>
          <w:b/>
          <w:bCs/>
          <w:sz w:val="28"/>
          <w:szCs w:val="32"/>
        </w:rPr>
        <w:t xml:space="preserve"> 2020</w:t>
      </w:r>
    </w:p>
    <w:p w14:paraId="23C8CD4C" w14:textId="77777777" w:rsidR="003C12F7" w:rsidRPr="003C12F7" w:rsidRDefault="003C12F7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</w:p>
    <w:p w14:paraId="6978B266" w14:textId="42BE23A7" w:rsidR="003C12F7" w:rsidRPr="003C12F7" w:rsidRDefault="003C12F7" w:rsidP="003C12F7">
      <w:pPr>
        <w:rPr>
          <w:rFonts w:ascii="Arial" w:hAnsi="Arial" w:cstheme="minorBidi"/>
          <w:b/>
          <w:bCs/>
          <w:sz w:val="24"/>
          <w:szCs w:val="28"/>
        </w:rPr>
      </w:pPr>
      <w:r>
        <w:rPr>
          <w:rFonts w:ascii="Arial" w:hAnsi="Arial" w:cstheme="minorBidi"/>
          <w:b/>
          <w:bCs/>
          <w:sz w:val="24"/>
          <w:szCs w:val="28"/>
        </w:rPr>
        <w:t>June 18</w:t>
      </w:r>
      <w:r w:rsidRPr="003C12F7">
        <w:rPr>
          <w:rFonts w:ascii="Arial" w:hAnsi="Arial" w:cstheme="minorBidi"/>
          <w:b/>
          <w:bCs/>
          <w:sz w:val="24"/>
          <w:szCs w:val="28"/>
        </w:rPr>
        <w:t>, 2020</w:t>
      </w:r>
    </w:p>
    <w:p w14:paraId="5660F26F" w14:textId="77777777" w:rsidR="003C12F7" w:rsidRDefault="003C12F7" w:rsidP="003C12F7">
      <w:pPr>
        <w:rPr>
          <w:rFonts w:ascii="Arial" w:hAnsi="Arial" w:cstheme="minorBidi"/>
          <w:b/>
          <w:bCs/>
          <w:szCs w:val="24"/>
        </w:rPr>
      </w:pPr>
    </w:p>
    <w:p w14:paraId="7C022B3C" w14:textId="7A9A6338" w:rsidR="00324B16" w:rsidRDefault="003C12F7" w:rsidP="00045B98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Labor and Employment Law Executive Council Meeting</w:t>
      </w:r>
    </w:p>
    <w:p w14:paraId="5100B002" w14:textId="5A1C02FE" w:rsidR="003C12F7" w:rsidRDefault="003C12F7" w:rsidP="003C12F7">
      <w:pPr>
        <w:rPr>
          <w:rFonts w:ascii="Arial" w:hAnsi="Arial" w:cstheme="minorBidi"/>
          <w:sz w:val="20"/>
        </w:rPr>
      </w:pPr>
      <w:r>
        <w:rPr>
          <w:rFonts w:ascii="Arial" w:hAnsi="Arial" w:cstheme="minorBidi"/>
          <w:sz w:val="20"/>
        </w:rPr>
        <w:t>Hilton Orlando Bonnet Creek</w:t>
      </w:r>
    </w:p>
    <w:p w14:paraId="0AECC82D" w14:textId="77777777" w:rsidR="00AD6FC3" w:rsidRPr="00AD6FC3" w:rsidRDefault="00AD6FC3" w:rsidP="00AD6FC3">
      <w:pPr>
        <w:rPr>
          <w:rFonts w:ascii="Arial" w:hAnsi="Arial" w:cstheme="minorBidi"/>
          <w:sz w:val="20"/>
        </w:rPr>
      </w:pPr>
      <w:r w:rsidRPr="00AD6FC3">
        <w:rPr>
          <w:rFonts w:ascii="Arial" w:hAnsi="Arial" w:cstheme="minorBidi"/>
          <w:sz w:val="20"/>
        </w:rPr>
        <w:t>14100 Bonnet Creek Resort Lane</w:t>
      </w:r>
    </w:p>
    <w:p w14:paraId="38C81507" w14:textId="77777777" w:rsidR="00AD6FC3" w:rsidRPr="00AD6FC3" w:rsidRDefault="00AD6FC3" w:rsidP="00AD6FC3">
      <w:pPr>
        <w:rPr>
          <w:rFonts w:ascii="Arial" w:hAnsi="Arial" w:cstheme="minorBidi"/>
          <w:sz w:val="20"/>
        </w:rPr>
      </w:pPr>
      <w:r w:rsidRPr="00AD6FC3">
        <w:rPr>
          <w:rFonts w:ascii="Arial" w:hAnsi="Arial" w:cstheme="minorBidi"/>
          <w:sz w:val="20"/>
        </w:rPr>
        <w:t>Orlando, FL 32821</w:t>
      </w:r>
    </w:p>
    <w:p w14:paraId="7FABB797" w14:textId="6EDB8D99" w:rsidR="00AD6FC3" w:rsidRDefault="00AD6FC3" w:rsidP="00AD6FC3">
      <w:pPr>
        <w:rPr>
          <w:rFonts w:ascii="Arial" w:hAnsi="Arial" w:cstheme="minorBidi"/>
          <w:sz w:val="20"/>
        </w:rPr>
      </w:pPr>
      <w:r w:rsidRPr="00AD6FC3">
        <w:rPr>
          <w:rFonts w:ascii="Arial" w:hAnsi="Arial" w:cstheme="minorBidi"/>
          <w:sz w:val="20"/>
        </w:rPr>
        <w:t>(407) 597-3600</w:t>
      </w:r>
    </w:p>
    <w:p w14:paraId="546D75AA" w14:textId="77D42189" w:rsidR="003C12F7" w:rsidRDefault="003C12F7" w:rsidP="00045B98">
      <w:pPr>
        <w:rPr>
          <w:rFonts w:ascii="Arial" w:hAnsi="Arial" w:cstheme="minorBidi"/>
          <w:b/>
          <w:bCs/>
          <w:szCs w:val="24"/>
        </w:rPr>
      </w:pPr>
    </w:p>
    <w:p w14:paraId="201787D2" w14:textId="77777777" w:rsidR="00AD6FC3" w:rsidRDefault="00AD6FC3" w:rsidP="00045B98">
      <w:pPr>
        <w:rPr>
          <w:rFonts w:ascii="Arial" w:hAnsi="Arial" w:cstheme="minorBidi"/>
          <w:b/>
          <w:bCs/>
          <w:szCs w:val="24"/>
        </w:rPr>
      </w:pPr>
    </w:p>
    <w:p w14:paraId="7404480D" w14:textId="3384152D" w:rsidR="003C12F7" w:rsidRPr="003C12F7" w:rsidRDefault="003C12F7" w:rsidP="003C12F7">
      <w:pPr>
        <w:jc w:val="center"/>
        <w:rPr>
          <w:rFonts w:ascii="Arial" w:hAnsi="Arial" w:cstheme="minorBidi"/>
          <w:b/>
          <w:bCs/>
          <w:sz w:val="28"/>
          <w:szCs w:val="32"/>
        </w:rPr>
      </w:pPr>
      <w:r w:rsidRPr="003C12F7">
        <w:rPr>
          <w:rFonts w:ascii="Arial" w:hAnsi="Arial" w:cstheme="minorBidi"/>
          <w:b/>
          <w:bCs/>
          <w:sz w:val="28"/>
          <w:szCs w:val="32"/>
        </w:rPr>
        <w:t>August 2020</w:t>
      </w:r>
    </w:p>
    <w:p w14:paraId="634CFEFA" w14:textId="77777777" w:rsidR="003C12F7" w:rsidRDefault="003C12F7" w:rsidP="003C12F7">
      <w:pPr>
        <w:rPr>
          <w:rFonts w:ascii="Arial" w:hAnsi="Arial" w:cstheme="minorBidi"/>
          <w:b/>
          <w:bCs/>
          <w:szCs w:val="24"/>
        </w:rPr>
      </w:pPr>
    </w:p>
    <w:p w14:paraId="1BDE9829" w14:textId="16701647" w:rsidR="003C12F7" w:rsidRDefault="003C12F7" w:rsidP="003C12F7">
      <w:pPr>
        <w:rPr>
          <w:rFonts w:ascii="Arial" w:hAnsi="Arial" w:cstheme="minorBidi"/>
          <w:b/>
          <w:bCs/>
          <w:szCs w:val="24"/>
        </w:rPr>
      </w:pPr>
      <w:r>
        <w:rPr>
          <w:rFonts w:ascii="Arial" w:hAnsi="Arial" w:cstheme="minorBidi"/>
          <w:b/>
          <w:bCs/>
          <w:szCs w:val="24"/>
        </w:rPr>
        <w:t>Trial Skills Conference</w:t>
      </w:r>
    </w:p>
    <w:p w14:paraId="549854E8" w14:textId="625DB60E" w:rsidR="00354C3F" w:rsidRDefault="00354C3F" w:rsidP="00354C3F">
      <w:pPr>
        <w:rPr>
          <w:rFonts w:ascii="Arial" w:hAnsi="Arial" w:cstheme="minorBidi"/>
          <w:sz w:val="20"/>
        </w:rPr>
      </w:pPr>
      <w:r>
        <w:rPr>
          <w:rFonts w:ascii="Arial" w:hAnsi="Arial" w:cstheme="minorBidi"/>
          <w:sz w:val="20"/>
        </w:rPr>
        <w:t>Tampa</w:t>
      </w:r>
    </w:p>
    <w:p w14:paraId="2F087F31" w14:textId="77777777" w:rsidR="003C12F7" w:rsidRDefault="003C12F7" w:rsidP="00045B98"/>
    <w:sectPr w:rsidR="003C12F7" w:rsidSect="003C12F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51"/>
    <w:rsid w:val="00045B98"/>
    <w:rsid w:val="0026188E"/>
    <w:rsid w:val="00315314"/>
    <w:rsid w:val="00324B16"/>
    <w:rsid w:val="00354C3F"/>
    <w:rsid w:val="003C12F7"/>
    <w:rsid w:val="005107C4"/>
    <w:rsid w:val="0095009A"/>
    <w:rsid w:val="00AC1151"/>
    <w:rsid w:val="00AC4159"/>
    <w:rsid w:val="00AD6FC3"/>
    <w:rsid w:val="00CF59A1"/>
    <w:rsid w:val="00DE6711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D8F1"/>
  <w15:chartTrackingRefBased/>
  <w15:docId w15:val="{B795C421-6590-4885-9251-F44DB4C8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1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Angie</dc:creator>
  <cp:keywords/>
  <dc:description/>
  <cp:lastModifiedBy>Yvette Everhart</cp:lastModifiedBy>
  <cp:revision>2</cp:revision>
  <cp:lastPrinted>2019-10-16T14:36:00Z</cp:lastPrinted>
  <dcterms:created xsi:type="dcterms:W3CDTF">2019-11-05T21:00:00Z</dcterms:created>
  <dcterms:modified xsi:type="dcterms:W3CDTF">2019-11-05T21:00:00Z</dcterms:modified>
</cp:coreProperties>
</file>